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8B3" w:rsidRDefault="006248B3" w:rsidP="006248B3">
      <w:pPr>
        <w:pStyle w:val="22"/>
        <w:shd w:val="clear" w:color="auto" w:fill="auto"/>
        <w:spacing w:before="0" w:after="0" w:line="322" w:lineRule="exact"/>
        <w:ind w:firstLine="740"/>
        <w:jc w:val="both"/>
      </w:pPr>
      <w:r w:rsidRPr="006248B3">
        <w:t>Волховской городской прокуратурой в марте 2019 года, совместно со специалистами Волховского лесничества - филиала ЛОТКУ «Ленобллес» проведена проверка арендаторов лесного фонда на предмет их готовности к пожароопасному периоду 2019 года.</w:t>
      </w:r>
    </w:p>
    <w:p w:rsidR="006248B3" w:rsidRDefault="006248B3" w:rsidP="006248B3">
      <w:pPr>
        <w:pStyle w:val="22"/>
        <w:shd w:val="clear" w:color="auto" w:fill="auto"/>
        <w:spacing w:before="0" w:after="0" w:line="322" w:lineRule="exact"/>
        <w:ind w:firstLine="740"/>
        <w:jc w:val="both"/>
      </w:pPr>
      <w:r w:rsidRPr="006248B3">
        <w:t>В ходе проверки у 4 арендаторов лесного фонда: ООО «Леон», ООО «Промстройтех», ООО «Невская недвижимость», ООО «ЛПК» , были выявлены нарушения требований Приказа Минсельхоза РФ от 22.12.2008 № 549 «Об утверждении норм наличия средств пожаротушения в местах использования лесов», которые выразились в отсутствии достаточных средств пожаротушения в месте их сосредоточения.</w:t>
      </w:r>
    </w:p>
    <w:p w:rsidR="006248B3" w:rsidRDefault="006248B3" w:rsidP="006248B3">
      <w:pPr>
        <w:pStyle w:val="22"/>
        <w:shd w:val="clear" w:color="auto" w:fill="auto"/>
        <w:spacing w:before="0" w:after="0" w:line="322" w:lineRule="exact"/>
        <w:ind w:firstLine="740"/>
        <w:jc w:val="both"/>
      </w:pPr>
      <w:r w:rsidRPr="006248B3">
        <w:t>Таким образом, выявленные нарушения свидетельствует о неготовности указанных арендаторов лесного фонда к пожароопасному периоду 2019 года, что в последствии может повлечь причинение ущерба лесному фонду, а также является нарушением ст. 53 Лесного кодекса РФ и п. 13 (в) Раздела 2 п. 15 (2) раздела II (1) Правил пожарной безопасности в лесах.</w:t>
      </w:r>
    </w:p>
    <w:p w:rsidR="006248B3" w:rsidRPr="006248B3" w:rsidRDefault="006248B3" w:rsidP="006248B3">
      <w:pPr>
        <w:pStyle w:val="22"/>
        <w:shd w:val="clear" w:color="auto" w:fill="auto"/>
        <w:spacing w:before="0" w:after="0" w:line="322" w:lineRule="exact"/>
        <w:ind w:firstLine="740"/>
        <w:jc w:val="both"/>
      </w:pPr>
      <w:r w:rsidRPr="006248B3">
        <w:t>По факту выявленных нарушений руководителям организаций внесены представления об устранении выявленных нарушений, которое рассмотрены, удовлетворены 4 лица привлечено к дисциплинарной ответственности.</w:t>
      </w:r>
    </w:p>
    <w:sectPr w:rsidR="006248B3" w:rsidRPr="006248B3" w:rsidSect="006248B3">
      <w:pgSz w:w="11900" w:h="16840"/>
      <w:pgMar w:top="1134" w:right="567" w:bottom="1134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3793" w:rsidRDefault="00743793" w:rsidP="00F70CC8">
      <w:r>
        <w:separator/>
      </w:r>
    </w:p>
  </w:endnote>
  <w:endnote w:type="continuationSeparator" w:id="1">
    <w:p w:rsidR="00743793" w:rsidRDefault="00743793" w:rsidP="00F70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3793" w:rsidRDefault="00743793"/>
  </w:footnote>
  <w:footnote w:type="continuationSeparator" w:id="1">
    <w:p w:rsidR="00743793" w:rsidRDefault="00743793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F70CC8"/>
    <w:rsid w:val="006248B3"/>
    <w:rsid w:val="00743793"/>
    <w:rsid w:val="00F70C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70CC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70CC8"/>
    <w:rPr>
      <w:color w:val="0066CC"/>
      <w:u w:val="single"/>
    </w:rPr>
  </w:style>
  <w:style w:type="character" w:customStyle="1" w:styleId="2">
    <w:name w:val="Заголовок №2_"/>
    <w:basedOn w:val="a0"/>
    <w:link w:val="20"/>
    <w:rsid w:val="00F70CC8"/>
    <w:rPr>
      <w:b/>
      <w:bCs/>
      <w:i w:val="0"/>
      <w:iCs w:val="0"/>
      <w:smallCaps w:val="0"/>
      <w:strike w:val="0"/>
      <w:spacing w:val="-10"/>
      <w:sz w:val="26"/>
      <w:szCs w:val="26"/>
      <w:u w:val="none"/>
    </w:rPr>
  </w:style>
  <w:style w:type="character" w:customStyle="1" w:styleId="21">
    <w:name w:val="Основной текст (2)_"/>
    <w:basedOn w:val="a0"/>
    <w:link w:val="22"/>
    <w:rsid w:val="00F70C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sid w:val="00F70CC8"/>
    <w:rPr>
      <w:rFonts w:ascii="SimSun" w:eastAsia="SimSun" w:hAnsi="SimSun" w:cs="SimSun"/>
      <w:b w:val="0"/>
      <w:bCs w:val="0"/>
      <w:i/>
      <w:iCs/>
      <w:smallCaps w:val="0"/>
      <w:strike w:val="0"/>
      <w:spacing w:val="-5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sid w:val="00F70CC8"/>
    <w:rPr>
      <w:b w:val="0"/>
      <w:bCs w:val="0"/>
      <w:i w:val="0"/>
      <w:iCs w:val="0"/>
      <w:smallCaps w:val="0"/>
      <w:strike w:val="0"/>
      <w:spacing w:val="-40"/>
      <w:sz w:val="40"/>
      <w:szCs w:val="40"/>
      <w:u w:val="none"/>
    </w:rPr>
  </w:style>
  <w:style w:type="character" w:customStyle="1" w:styleId="a4">
    <w:name w:val="Подпись к картинке_"/>
    <w:basedOn w:val="a0"/>
    <w:link w:val="a5"/>
    <w:rsid w:val="00F70C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Заголовок №2"/>
    <w:basedOn w:val="a"/>
    <w:link w:val="2"/>
    <w:rsid w:val="00F70CC8"/>
    <w:pPr>
      <w:shd w:val="clear" w:color="auto" w:fill="FFFFFF"/>
      <w:spacing w:after="240" w:line="0" w:lineRule="atLeast"/>
      <w:outlineLvl w:val="1"/>
    </w:pPr>
    <w:rPr>
      <w:b/>
      <w:bCs/>
      <w:spacing w:val="-10"/>
      <w:sz w:val="26"/>
      <w:szCs w:val="26"/>
    </w:rPr>
  </w:style>
  <w:style w:type="paragraph" w:customStyle="1" w:styleId="22">
    <w:name w:val="Основной текст (2)"/>
    <w:basedOn w:val="a"/>
    <w:link w:val="21"/>
    <w:rsid w:val="00F70CC8"/>
    <w:pPr>
      <w:shd w:val="clear" w:color="auto" w:fill="FFFFFF"/>
      <w:spacing w:before="240" w:after="24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F70CC8"/>
    <w:pPr>
      <w:shd w:val="clear" w:color="auto" w:fill="FFFFFF"/>
      <w:spacing w:before="60" w:line="0" w:lineRule="atLeast"/>
      <w:outlineLvl w:val="0"/>
    </w:pPr>
    <w:rPr>
      <w:rFonts w:ascii="SimSun" w:eastAsia="SimSun" w:hAnsi="SimSun" w:cs="SimSun"/>
      <w:i/>
      <w:iCs/>
      <w:spacing w:val="-50"/>
      <w:sz w:val="26"/>
      <w:szCs w:val="26"/>
    </w:rPr>
  </w:style>
  <w:style w:type="paragraph" w:customStyle="1" w:styleId="30">
    <w:name w:val="Основной текст (3)"/>
    <w:basedOn w:val="a"/>
    <w:link w:val="3"/>
    <w:rsid w:val="00F70CC8"/>
    <w:pPr>
      <w:shd w:val="clear" w:color="auto" w:fill="FFFFFF"/>
      <w:spacing w:after="180" w:line="0" w:lineRule="atLeast"/>
    </w:pPr>
    <w:rPr>
      <w:spacing w:val="-40"/>
      <w:sz w:val="40"/>
      <w:szCs w:val="40"/>
    </w:rPr>
  </w:style>
  <w:style w:type="paragraph" w:customStyle="1" w:styleId="a5">
    <w:name w:val="Подпись к картинке"/>
    <w:basedOn w:val="a"/>
    <w:link w:val="a4"/>
    <w:rsid w:val="00F70CC8"/>
    <w:pPr>
      <w:shd w:val="clear" w:color="auto" w:fill="FFFFFF"/>
      <w:spacing w:line="485" w:lineRule="exac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172</Words>
  <Characters>982</Characters>
  <Application>Microsoft Office Word</Application>
  <DocSecurity>0</DocSecurity>
  <Lines>8</Lines>
  <Paragraphs>2</Paragraphs>
  <ScaleCrop>false</ScaleCrop>
  <Company>Microsoft</Company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</dc:creator>
  <cp:lastModifiedBy>Дарья</cp:lastModifiedBy>
  <cp:revision>1</cp:revision>
  <dcterms:created xsi:type="dcterms:W3CDTF">2019-04-16T10:01:00Z</dcterms:created>
  <dcterms:modified xsi:type="dcterms:W3CDTF">2019-04-16T10:03:00Z</dcterms:modified>
</cp:coreProperties>
</file>